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B0A2" w14:textId="3C037D14" w:rsidR="00C2578D" w:rsidRDefault="00000000">
      <w:pPr>
        <w:tabs>
          <w:tab w:val="left" w:pos="8025"/>
        </w:tabs>
        <w:rPr>
          <w:sz w:val="24"/>
          <w:szCs w:val="24"/>
        </w:rPr>
      </w:pPr>
      <w:r>
        <w:rPr>
          <w:sz w:val="24"/>
          <w:szCs w:val="24"/>
        </w:rPr>
        <w:t xml:space="preserve">The Code of Conduct complaint process provides a way for students and other members of the campus community to hold SAMU Elected Representatives accountable. The complaint process ensures that complaints are addressed in a way that is fair, </w:t>
      </w:r>
      <w:proofErr w:type="gramStart"/>
      <w:r>
        <w:rPr>
          <w:sz w:val="24"/>
          <w:szCs w:val="24"/>
        </w:rPr>
        <w:t>impartial</w:t>
      </w:r>
      <w:proofErr w:type="gramEnd"/>
      <w:r>
        <w:rPr>
          <w:sz w:val="24"/>
          <w:szCs w:val="24"/>
        </w:rPr>
        <w:t xml:space="preserve"> and respectful of all parties. </w:t>
      </w:r>
    </w:p>
    <w:p w14:paraId="20F71EB4" w14:textId="77777777" w:rsidR="00C2578D" w:rsidRDefault="00000000">
      <w:pPr>
        <w:tabs>
          <w:tab w:val="left" w:pos="8025"/>
        </w:tabs>
        <w:rPr>
          <w:sz w:val="24"/>
          <w:szCs w:val="24"/>
        </w:rPr>
      </w:pPr>
      <w:r>
        <w:rPr>
          <w:sz w:val="24"/>
          <w:szCs w:val="24"/>
        </w:rPr>
        <w:t xml:space="preserve">This process is for complaints related to the conduct of SAMU Elected Representatives. If you would like to submit a complaint regarding the SAMU </w:t>
      </w:r>
      <w:proofErr w:type="gramStart"/>
      <w:r>
        <w:rPr>
          <w:sz w:val="24"/>
          <w:szCs w:val="24"/>
        </w:rPr>
        <w:t>elections</w:t>
      </w:r>
      <w:proofErr w:type="gramEnd"/>
      <w:r>
        <w:rPr>
          <w:sz w:val="24"/>
          <w:szCs w:val="24"/>
        </w:rPr>
        <w:t xml:space="preserve"> please refer to the Elections Complaint Process. </w:t>
      </w:r>
    </w:p>
    <w:p w14:paraId="4361AFCA" w14:textId="77777777" w:rsidR="00C2578D" w:rsidRDefault="00000000">
      <w:pPr>
        <w:tabs>
          <w:tab w:val="left" w:pos="8025"/>
        </w:tabs>
        <w:rPr>
          <w:sz w:val="24"/>
          <w:szCs w:val="24"/>
          <w:u w:val="single"/>
        </w:rPr>
      </w:pPr>
      <w:r>
        <w:rPr>
          <w:sz w:val="24"/>
          <w:szCs w:val="24"/>
          <w:u w:val="single"/>
        </w:rPr>
        <w:t xml:space="preserve">Instructions: </w:t>
      </w:r>
    </w:p>
    <w:p w14:paraId="15A1AE67" w14:textId="77777777" w:rsidR="00C2578D" w:rsidRDefault="00000000">
      <w:pPr>
        <w:numPr>
          <w:ilvl w:val="0"/>
          <w:numId w:val="1"/>
        </w:numPr>
        <w:tabs>
          <w:tab w:val="left" w:pos="8025"/>
        </w:tabs>
        <w:spacing w:after="0"/>
        <w:rPr>
          <w:sz w:val="24"/>
          <w:szCs w:val="24"/>
        </w:rPr>
      </w:pPr>
      <w:r>
        <w:rPr>
          <w:sz w:val="24"/>
          <w:szCs w:val="24"/>
        </w:rPr>
        <w:t>Fill out this form in its entirety. Be concise, provide factual details and attach any additional supporting evidence.</w:t>
      </w:r>
    </w:p>
    <w:p w14:paraId="76AC6CF9" w14:textId="77777777" w:rsidR="00C2578D" w:rsidRDefault="00000000">
      <w:pPr>
        <w:numPr>
          <w:ilvl w:val="0"/>
          <w:numId w:val="1"/>
        </w:numPr>
        <w:tabs>
          <w:tab w:val="left" w:pos="8025"/>
        </w:tabs>
        <w:spacing w:after="0"/>
        <w:rPr>
          <w:sz w:val="24"/>
          <w:szCs w:val="24"/>
        </w:rPr>
      </w:pPr>
      <w:r>
        <w:rPr>
          <w:sz w:val="24"/>
          <w:szCs w:val="24"/>
        </w:rPr>
        <w:t xml:space="preserve">Formal Complaints are accepted in person at the SAMU Offices (SA-301) Monday to Friday 8:30am to 4:30pm. Submit this form an envelope addressed to the Governance Office labeled ‘private’. </w:t>
      </w:r>
    </w:p>
    <w:p w14:paraId="4FDD7834" w14:textId="6CE22EC5" w:rsidR="00C2578D" w:rsidRDefault="00000000">
      <w:pPr>
        <w:numPr>
          <w:ilvl w:val="0"/>
          <w:numId w:val="1"/>
        </w:numPr>
        <w:tabs>
          <w:tab w:val="left" w:pos="8025"/>
        </w:tabs>
        <w:rPr>
          <w:sz w:val="24"/>
          <w:szCs w:val="24"/>
        </w:rPr>
      </w:pPr>
      <w:r w:rsidRPr="31241ACB">
        <w:rPr>
          <w:sz w:val="24"/>
          <w:szCs w:val="24"/>
        </w:rPr>
        <w:t>Complaints are also accepted online via the SAMU website</w:t>
      </w:r>
    </w:p>
    <w:p w14:paraId="7E594485" w14:textId="74F9B0D5" w:rsidR="00C2578D" w:rsidRDefault="00000000">
      <w:pPr>
        <w:tabs>
          <w:tab w:val="left" w:pos="8025"/>
        </w:tabs>
        <w:rPr>
          <w:sz w:val="24"/>
          <w:szCs w:val="24"/>
        </w:rPr>
      </w:pPr>
      <w:r>
        <w:rPr>
          <w:sz w:val="24"/>
          <w:szCs w:val="24"/>
        </w:rPr>
        <w:t xml:space="preserve">Complainants can expect to receive an initial receipt of the complaint within </w:t>
      </w:r>
      <w:r w:rsidR="00903A1D">
        <w:rPr>
          <w:sz w:val="24"/>
          <w:szCs w:val="24"/>
        </w:rPr>
        <w:t>two</w:t>
      </w:r>
      <w:r>
        <w:rPr>
          <w:sz w:val="24"/>
          <w:szCs w:val="24"/>
        </w:rPr>
        <w:t xml:space="preserve"> business days from a member of the Governance Office. You may be contacted and asked to provide additional information so the complaint can be investigated. </w:t>
      </w:r>
    </w:p>
    <w:p w14:paraId="41A69628" w14:textId="77777777" w:rsidR="00C2578D" w:rsidRDefault="00C2578D">
      <w:pPr>
        <w:tabs>
          <w:tab w:val="left" w:pos="8025"/>
        </w:tabs>
        <w:rPr>
          <w:sz w:val="24"/>
          <w:szCs w:val="24"/>
        </w:rPr>
      </w:pP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6735"/>
      </w:tblGrid>
      <w:tr w:rsidR="00C2578D" w14:paraId="39627286" w14:textId="77777777">
        <w:trPr>
          <w:trHeight w:val="440"/>
        </w:trPr>
        <w:tc>
          <w:tcPr>
            <w:tcW w:w="9345" w:type="dxa"/>
            <w:gridSpan w:val="2"/>
            <w:shd w:val="clear" w:color="auto" w:fill="D9D9D9"/>
            <w:tcMar>
              <w:top w:w="100" w:type="dxa"/>
              <w:left w:w="100" w:type="dxa"/>
              <w:bottom w:w="100" w:type="dxa"/>
              <w:right w:w="100" w:type="dxa"/>
            </w:tcMar>
          </w:tcPr>
          <w:p w14:paraId="2EDB4F7A" w14:textId="77777777" w:rsidR="00C2578D" w:rsidRDefault="00000000">
            <w:pPr>
              <w:widowControl w:val="0"/>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Complainant Information</w:t>
            </w:r>
          </w:p>
          <w:p w14:paraId="2E84D815" w14:textId="77777777" w:rsidR="00C2578D" w:rsidRDefault="00000000">
            <w:pPr>
              <w:widowControl w:val="0"/>
              <w:pBdr>
                <w:top w:val="nil"/>
                <w:left w:val="nil"/>
                <w:bottom w:val="nil"/>
                <w:right w:val="nil"/>
                <w:between w:val="nil"/>
              </w:pBdr>
              <w:spacing w:after="0" w:line="240" w:lineRule="auto"/>
              <w:rPr>
                <w:rFonts w:ascii="Franklin Gothic" w:eastAsia="Franklin Gothic" w:hAnsi="Franklin Gothic" w:cs="Franklin Gothic"/>
                <w:i/>
              </w:rPr>
            </w:pPr>
            <w:r>
              <w:rPr>
                <w:rFonts w:ascii="Franklin Gothic" w:eastAsia="Franklin Gothic" w:hAnsi="Franklin Gothic" w:cs="Franklin Gothic"/>
                <w:i/>
              </w:rPr>
              <w:t>We are unable to accept anonymous complaints. Please provide your contact information so we can properly investigate and provide a response to your concern.</w:t>
            </w:r>
          </w:p>
        </w:tc>
      </w:tr>
      <w:tr w:rsidR="00C2578D" w14:paraId="20AAA390" w14:textId="77777777">
        <w:tc>
          <w:tcPr>
            <w:tcW w:w="2610" w:type="dxa"/>
            <w:shd w:val="clear" w:color="auto" w:fill="auto"/>
            <w:tcMar>
              <w:top w:w="100" w:type="dxa"/>
              <w:left w:w="100" w:type="dxa"/>
              <w:bottom w:w="100" w:type="dxa"/>
              <w:right w:w="100" w:type="dxa"/>
            </w:tcMar>
          </w:tcPr>
          <w:p w14:paraId="10D050CE" w14:textId="77777777" w:rsidR="00C2578D" w:rsidRDefault="00000000">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Name of Complainant(s)</w:t>
            </w:r>
          </w:p>
        </w:tc>
        <w:tc>
          <w:tcPr>
            <w:tcW w:w="6735" w:type="dxa"/>
            <w:shd w:val="clear" w:color="auto" w:fill="auto"/>
            <w:tcMar>
              <w:top w:w="100" w:type="dxa"/>
              <w:left w:w="100" w:type="dxa"/>
              <w:bottom w:w="100" w:type="dxa"/>
              <w:right w:w="100" w:type="dxa"/>
            </w:tcMar>
          </w:tcPr>
          <w:p w14:paraId="22B8A550"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tc>
      </w:tr>
      <w:tr w:rsidR="00C2578D" w14:paraId="3D80A8C5" w14:textId="77777777">
        <w:tc>
          <w:tcPr>
            <w:tcW w:w="2610" w:type="dxa"/>
            <w:shd w:val="clear" w:color="auto" w:fill="auto"/>
            <w:tcMar>
              <w:top w:w="100" w:type="dxa"/>
              <w:left w:w="100" w:type="dxa"/>
              <w:bottom w:w="100" w:type="dxa"/>
              <w:right w:w="100" w:type="dxa"/>
            </w:tcMar>
          </w:tcPr>
          <w:p w14:paraId="4D519950" w14:textId="77777777" w:rsidR="00C2578D" w:rsidRDefault="00000000">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Phone Number</w:t>
            </w:r>
          </w:p>
        </w:tc>
        <w:tc>
          <w:tcPr>
            <w:tcW w:w="6735" w:type="dxa"/>
            <w:shd w:val="clear" w:color="auto" w:fill="auto"/>
            <w:tcMar>
              <w:top w:w="100" w:type="dxa"/>
              <w:left w:w="100" w:type="dxa"/>
              <w:bottom w:w="100" w:type="dxa"/>
              <w:right w:w="100" w:type="dxa"/>
            </w:tcMar>
          </w:tcPr>
          <w:p w14:paraId="4E736F46"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tc>
      </w:tr>
      <w:tr w:rsidR="00C2578D" w14:paraId="5F9F32E4" w14:textId="77777777">
        <w:tc>
          <w:tcPr>
            <w:tcW w:w="2610" w:type="dxa"/>
            <w:shd w:val="clear" w:color="auto" w:fill="auto"/>
            <w:tcMar>
              <w:top w:w="100" w:type="dxa"/>
              <w:left w:w="100" w:type="dxa"/>
              <w:bottom w:w="100" w:type="dxa"/>
              <w:right w:w="100" w:type="dxa"/>
            </w:tcMar>
          </w:tcPr>
          <w:p w14:paraId="0BD76D54" w14:textId="77777777" w:rsidR="00C2578D" w:rsidRDefault="00000000">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Email</w:t>
            </w:r>
          </w:p>
        </w:tc>
        <w:tc>
          <w:tcPr>
            <w:tcW w:w="6735" w:type="dxa"/>
            <w:shd w:val="clear" w:color="auto" w:fill="auto"/>
            <w:tcMar>
              <w:top w:w="100" w:type="dxa"/>
              <w:left w:w="100" w:type="dxa"/>
              <w:bottom w:w="100" w:type="dxa"/>
              <w:right w:w="100" w:type="dxa"/>
            </w:tcMar>
          </w:tcPr>
          <w:p w14:paraId="6289E83C"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tc>
      </w:tr>
      <w:tr w:rsidR="00013967" w14:paraId="7BCFEF3F" w14:textId="77777777">
        <w:tc>
          <w:tcPr>
            <w:tcW w:w="2610" w:type="dxa"/>
            <w:shd w:val="clear" w:color="auto" w:fill="auto"/>
            <w:tcMar>
              <w:top w:w="100" w:type="dxa"/>
              <w:left w:w="100" w:type="dxa"/>
              <w:bottom w:w="100" w:type="dxa"/>
              <w:right w:w="100" w:type="dxa"/>
            </w:tcMar>
          </w:tcPr>
          <w:p w14:paraId="4325E5CC" w14:textId="552E7B85" w:rsidR="00013967" w:rsidRDefault="00013967">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Student ID Number</w:t>
            </w:r>
          </w:p>
        </w:tc>
        <w:tc>
          <w:tcPr>
            <w:tcW w:w="6735" w:type="dxa"/>
            <w:shd w:val="clear" w:color="auto" w:fill="auto"/>
            <w:tcMar>
              <w:top w:w="100" w:type="dxa"/>
              <w:left w:w="100" w:type="dxa"/>
              <w:bottom w:w="100" w:type="dxa"/>
              <w:right w:w="100" w:type="dxa"/>
            </w:tcMar>
          </w:tcPr>
          <w:p w14:paraId="1FEDAB43" w14:textId="77777777" w:rsidR="00013967" w:rsidRDefault="00013967">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tc>
      </w:tr>
    </w:tbl>
    <w:p w14:paraId="797040A6" w14:textId="77777777" w:rsidR="00C2578D" w:rsidRDefault="00C2578D">
      <w:pPr>
        <w:tabs>
          <w:tab w:val="left" w:pos="8025"/>
        </w:tabs>
        <w:rPr>
          <w:rFonts w:ascii="Franklin Gothic" w:eastAsia="Franklin Gothic" w:hAnsi="Franklin Gothic" w:cs="Franklin Gothic"/>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6750"/>
      </w:tblGrid>
      <w:tr w:rsidR="00C2578D" w14:paraId="6C55AD58" w14:textId="77777777">
        <w:trPr>
          <w:trHeight w:val="440"/>
        </w:trPr>
        <w:tc>
          <w:tcPr>
            <w:tcW w:w="9360" w:type="dxa"/>
            <w:gridSpan w:val="2"/>
            <w:shd w:val="clear" w:color="auto" w:fill="D9D9D9"/>
            <w:tcMar>
              <w:top w:w="100" w:type="dxa"/>
              <w:left w:w="100" w:type="dxa"/>
              <w:bottom w:w="100" w:type="dxa"/>
              <w:right w:w="100" w:type="dxa"/>
            </w:tcMar>
          </w:tcPr>
          <w:p w14:paraId="626D08C1" w14:textId="77777777" w:rsidR="00C2578D" w:rsidRDefault="00000000">
            <w:pPr>
              <w:widowControl w:val="0"/>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Respondent Information </w:t>
            </w:r>
          </w:p>
          <w:p w14:paraId="0BF5B60C" w14:textId="3626B985" w:rsidR="00C2578D" w:rsidRDefault="00000000">
            <w:pPr>
              <w:widowControl w:val="0"/>
              <w:spacing w:after="0" w:line="240" w:lineRule="auto"/>
              <w:rPr>
                <w:rFonts w:ascii="Franklin Gothic" w:eastAsia="Franklin Gothic" w:hAnsi="Franklin Gothic" w:cs="Franklin Gothic"/>
                <w:i/>
              </w:rPr>
            </w:pPr>
            <w:r>
              <w:rPr>
                <w:rFonts w:ascii="Franklin Gothic" w:eastAsia="Franklin Gothic" w:hAnsi="Franklin Gothic" w:cs="Franklin Gothic"/>
                <w:i/>
              </w:rPr>
              <w:t>We need to know specifically who your complaint is about so we can accurately investigate</w:t>
            </w:r>
            <w:r w:rsidR="00D015E3">
              <w:rPr>
                <w:rFonts w:ascii="Franklin Gothic" w:eastAsia="Franklin Gothic" w:hAnsi="Franklin Gothic" w:cs="Franklin Gothic"/>
                <w:i/>
              </w:rPr>
              <w:t xml:space="preserve"> </w:t>
            </w:r>
            <w:r>
              <w:rPr>
                <w:rFonts w:ascii="Franklin Gothic" w:eastAsia="Franklin Gothic" w:hAnsi="Franklin Gothic" w:cs="Franklin Gothic"/>
                <w:i/>
              </w:rPr>
              <w:t xml:space="preserve">and take appropriate action. If your complaint involves multiple Elected </w:t>
            </w:r>
            <w:r w:rsidR="002B5F28">
              <w:rPr>
                <w:rFonts w:ascii="Franklin Gothic" w:eastAsia="Franklin Gothic" w:hAnsi="Franklin Gothic" w:cs="Franklin Gothic"/>
                <w:i/>
              </w:rPr>
              <w:t>Representatives,</w:t>
            </w:r>
            <w:r>
              <w:rPr>
                <w:rFonts w:ascii="Franklin Gothic" w:eastAsia="Franklin Gothic" w:hAnsi="Franklin Gothic" w:cs="Franklin Gothic"/>
                <w:i/>
              </w:rPr>
              <w:t xml:space="preserve"> please provide a separate form for each respondent. </w:t>
            </w:r>
          </w:p>
        </w:tc>
      </w:tr>
      <w:tr w:rsidR="00C2578D" w14:paraId="21423AA0" w14:textId="77777777">
        <w:tc>
          <w:tcPr>
            <w:tcW w:w="2610" w:type="dxa"/>
            <w:shd w:val="clear" w:color="auto" w:fill="auto"/>
            <w:tcMar>
              <w:top w:w="100" w:type="dxa"/>
              <w:left w:w="100" w:type="dxa"/>
              <w:bottom w:w="100" w:type="dxa"/>
              <w:right w:w="100" w:type="dxa"/>
            </w:tcMar>
          </w:tcPr>
          <w:p w14:paraId="2DE7F1A5" w14:textId="77777777" w:rsidR="00C2578D" w:rsidRDefault="00000000">
            <w:pPr>
              <w:widowControl w:val="0"/>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Name of Respondent</w:t>
            </w:r>
          </w:p>
        </w:tc>
        <w:tc>
          <w:tcPr>
            <w:tcW w:w="6750" w:type="dxa"/>
            <w:shd w:val="clear" w:color="auto" w:fill="auto"/>
            <w:tcMar>
              <w:top w:w="100" w:type="dxa"/>
              <w:left w:w="100" w:type="dxa"/>
              <w:bottom w:w="100" w:type="dxa"/>
              <w:right w:w="100" w:type="dxa"/>
            </w:tcMar>
          </w:tcPr>
          <w:p w14:paraId="362E1757" w14:textId="77777777" w:rsidR="00C2578D" w:rsidRDefault="00C2578D">
            <w:pPr>
              <w:widowControl w:val="0"/>
              <w:spacing w:after="0" w:line="240" w:lineRule="auto"/>
              <w:rPr>
                <w:rFonts w:ascii="Franklin Gothic" w:eastAsia="Franklin Gothic" w:hAnsi="Franklin Gothic" w:cs="Franklin Gothic"/>
                <w:sz w:val="24"/>
                <w:szCs w:val="24"/>
              </w:rPr>
            </w:pPr>
          </w:p>
        </w:tc>
      </w:tr>
    </w:tbl>
    <w:p w14:paraId="33F8A5F5" w14:textId="77777777" w:rsidR="00C2578D" w:rsidRDefault="00C2578D">
      <w:pPr>
        <w:tabs>
          <w:tab w:val="left" w:pos="8025"/>
        </w:tabs>
        <w:rPr>
          <w:sz w:val="24"/>
          <w:szCs w:val="24"/>
        </w:rPr>
      </w:pPr>
    </w:p>
    <w:tbl>
      <w:tblPr>
        <w:tblStyle w:val="a1"/>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6495"/>
      </w:tblGrid>
      <w:tr w:rsidR="00C2578D" w14:paraId="44A82851" w14:textId="77777777">
        <w:trPr>
          <w:trHeight w:val="440"/>
        </w:trPr>
        <w:tc>
          <w:tcPr>
            <w:tcW w:w="9345" w:type="dxa"/>
            <w:gridSpan w:val="2"/>
            <w:shd w:val="clear" w:color="auto" w:fill="D9D9D9"/>
            <w:tcMar>
              <w:top w:w="100" w:type="dxa"/>
              <w:left w:w="100" w:type="dxa"/>
              <w:bottom w:w="100" w:type="dxa"/>
              <w:right w:w="100" w:type="dxa"/>
            </w:tcMar>
          </w:tcPr>
          <w:p w14:paraId="6503897C" w14:textId="77777777" w:rsidR="00C2578D" w:rsidRDefault="00000000">
            <w:pPr>
              <w:widowControl w:val="0"/>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Witness Information</w:t>
            </w:r>
          </w:p>
          <w:p w14:paraId="53BE3FF3" w14:textId="77777777" w:rsidR="00C2578D" w:rsidRDefault="00000000">
            <w:pPr>
              <w:widowControl w:val="0"/>
              <w:spacing w:after="0" w:line="240" w:lineRule="auto"/>
              <w:rPr>
                <w:rFonts w:ascii="Franklin Gothic" w:eastAsia="Franklin Gothic" w:hAnsi="Franklin Gothic" w:cs="Franklin Gothic"/>
                <w:i/>
              </w:rPr>
            </w:pPr>
            <w:r>
              <w:rPr>
                <w:rFonts w:ascii="Franklin Gothic" w:eastAsia="Franklin Gothic" w:hAnsi="Franklin Gothic" w:cs="Franklin Gothic"/>
                <w:i/>
              </w:rPr>
              <w:t>If there are any witnesses to the complaint, please include them here as they may called upon to provide an account.</w:t>
            </w:r>
          </w:p>
        </w:tc>
      </w:tr>
      <w:tr w:rsidR="00C2578D" w14:paraId="6684726E" w14:textId="77777777">
        <w:tc>
          <w:tcPr>
            <w:tcW w:w="2850" w:type="dxa"/>
            <w:shd w:val="clear" w:color="auto" w:fill="auto"/>
            <w:tcMar>
              <w:top w:w="100" w:type="dxa"/>
              <w:left w:w="100" w:type="dxa"/>
              <w:bottom w:w="100" w:type="dxa"/>
              <w:right w:w="100" w:type="dxa"/>
            </w:tcMar>
          </w:tcPr>
          <w:p w14:paraId="021F7981" w14:textId="77777777" w:rsidR="00C2578D" w:rsidRDefault="00000000">
            <w:pPr>
              <w:widowControl w:val="0"/>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Witness name &amp; email</w:t>
            </w:r>
          </w:p>
        </w:tc>
        <w:tc>
          <w:tcPr>
            <w:tcW w:w="6495" w:type="dxa"/>
            <w:shd w:val="clear" w:color="auto" w:fill="auto"/>
            <w:tcMar>
              <w:top w:w="100" w:type="dxa"/>
              <w:left w:w="100" w:type="dxa"/>
              <w:bottom w:w="100" w:type="dxa"/>
              <w:right w:w="100" w:type="dxa"/>
            </w:tcMar>
          </w:tcPr>
          <w:p w14:paraId="0C8507AF" w14:textId="77777777" w:rsidR="00C2578D" w:rsidRDefault="00C2578D">
            <w:pPr>
              <w:widowControl w:val="0"/>
              <w:spacing w:after="0" w:line="240" w:lineRule="auto"/>
              <w:rPr>
                <w:rFonts w:ascii="Franklin Gothic" w:eastAsia="Franklin Gothic" w:hAnsi="Franklin Gothic" w:cs="Franklin Gothic"/>
                <w:sz w:val="24"/>
                <w:szCs w:val="24"/>
              </w:rPr>
            </w:pPr>
          </w:p>
        </w:tc>
      </w:tr>
      <w:tr w:rsidR="00C2578D" w14:paraId="1C9057E6" w14:textId="77777777">
        <w:tc>
          <w:tcPr>
            <w:tcW w:w="2850" w:type="dxa"/>
            <w:shd w:val="clear" w:color="auto" w:fill="auto"/>
            <w:tcMar>
              <w:top w:w="100" w:type="dxa"/>
              <w:left w:w="100" w:type="dxa"/>
              <w:bottom w:w="100" w:type="dxa"/>
              <w:right w:w="100" w:type="dxa"/>
            </w:tcMar>
          </w:tcPr>
          <w:p w14:paraId="0226DD17" w14:textId="77777777" w:rsidR="00C2578D" w:rsidRDefault="00000000">
            <w:pPr>
              <w:widowControl w:val="0"/>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Witness name &amp; email</w:t>
            </w:r>
          </w:p>
        </w:tc>
        <w:tc>
          <w:tcPr>
            <w:tcW w:w="6495" w:type="dxa"/>
            <w:shd w:val="clear" w:color="auto" w:fill="auto"/>
            <w:tcMar>
              <w:top w:w="100" w:type="dxa"/>
              <w:left w:w="100" w:type="dxa"/>
              <w:bottom w:w="100" w:type="dxa"/>
              <w:right w:w="100" w:type="dxa"/>
            </w:tcMar>
          </w:tcPr>
          <w:p w14:paraId="27FC7E91" w14:textId="77777777" w:rsidR="00C2578D" w:rsidRDefault="00C2578D">
            <w:pPr>
              <w:widowControl w:val="0"/>
              <w:spacing w:after="0" w:line="240" w:lineRule="auto"/>
              <w:rPr>
                <w:rFonts w:ascii="Franklin Gothic" w:eastAsia="Franklin Gothic" w:hAnsi="Franklin Gothic" w:cs="Franklin Gothic"/>
                <w:sz w:val="24"/>
                <w:szCs w:val="24"/>
              </w:rPr>
            </w:pPr>
          </w:p>
        </w:tc>
      </w:tr>
    </w:tbl>
    <w:p w14:paraId="6888C727" w14:textId="77777777" w:rsidR="00C2578D" w:rsidRDefault="00C2578D">
      <w:pPr>
        <w:tabs>
          <w:tab w:val="left" w:pos="8025"/>
        </w:tabs>
        <w:rPr>
          <w:rFonts w:ascii="Franklin Gothic" w:eastAsia="Franklin Gothic" w:hAnsi="Franklin Gothic" w:cs="Franklin Gothic"/>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2578D" w14:paraId="05A00CCD" w14:textId="77777777">
        <w:trPr>
          <w:trHeight w:val="440"/>
        </w:trPr>
        <w:tc>
          <w:tcPr>
            <w:tcW w:w="9360" w:type="dxa"/>
            <w:shd w:val="clear" w:color="auto" w:fill="D9D9D9"/>
            <w:tcMar>
              <w:top w:w="100" w:type="dxa"/>
              <w:left w:w="100" w:type="dxa"/>
              <w:bottom w:w="100" w:type="dxa"/>
              <w:right w:w="100" w:type="dxa"/>
            </w:tcMar>
          </w:tcPr>
          <w:p w14:paraId="624D10A3" w14:textId="77777777" w:rsidR="00C2578D" w:rsidRDefault="00000000">
            <w:pPr>
              <w:widowControl w:val="0"/>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Reason for the Complaint</w:t>
            </w:r>
          </w:p>
          <w:p w14:paraId="41842584" w14:textId="77777777" w:rsidR="00C2578D" w:rsidRDefault="00000000">
            <w:pPr>
              <w:widowControl w:val="0"/>
              <w:spacing w:after="0" w:line="240" w:lineRule="auto"/>
              <w:rPr>
                <w:rFonts w:ascii="Franklin Gothic" w:eastAsia="Franklin Gothic" w:hAnsi="Franklin Gothic" w:cs="Franklin Gothic"/>
                <w:i/>
              </w:rPr>
            </w:pPr>
            <w:r>
              <w:rPr>
                <w:rFonts w:ascii="Franklin Gothic" w:eastAsia="Franklin Gothic" w:hAnsi="Franklin Gothic" w:cs="Franklin Gothic"/>
                <w:i/>
              </w:rPr>
              <w:t>Tell us what happened. If you know what sections of SAMU Policy that might have been violated, include those here Make sure to include the names of others who might have been involved, provide a timeline of events, reference any additional supporting documents you might include with your application, including notable correspondence related to what happened and documentation of prior attempts to resolve the complaint, if applicable.</w:t>
            </w:r>
          </w:p>
        </w:tc>
      </w:tr>
      <w:tr w:rsidR="00C2578D" w14:paraId="18D34277" w14:textId="77777777">
        <w:trPr>
          <w:trHeight w:val="440"/>
        </w:trPr>
        <w:tc>
          <w:tcPr>
            <w:tcW w:w="9360" w:type="dxa"/>
            <w:shd w:val="clear" w:color="auto" w:fill="auto"/>
            <w:tcMar>
              <w:top w:w="100" w:type="dxa"/>
              <w:left w:w="100" w:type="dxa"/>
              <w:bottom w:w="100" w:type="dxa"/>
              <w:right w:w="100" w:type="dxa"/>
            </w:tcMar>
          </w:tcPr>
          <w:p w14:paraId="6817D1C3" w14:textId="77777777" w:rsidR="00C2578D" w:rsidRDefault="00C2578D">
            <w:pPr>
              <w:widowControl w:val="0"/>
              <w:spacing w:after="0" w:line="240" w:lineRule="auto"/>
              <w:rPr>
                <w:rFonts w:ascii="Franklin Gothic" w:eastAsia="Franklin Gothic" w:hAnsi="Franklin Gothic" w:cs="Franklin Gothic"/>
                <w:sz w:val="24"/>
                <w:szCs w:val="24"/>
              </w:rPr>
            </w:pPr>
          </w:p>
          <w:p w14:paraId="74D71601" w14:textId="77777777" w:rsidR="00C2578D" w:rsidRDefault="00C2578D">
            <w:pPr>
              <w:widowControl w:val="0"/>
              <w:spacing w:after="0" w:line="240" w:lineRule="auto"/>
              <w:rPr>
                <w:rFonts w:ascii="Franklin Gothic" w:eastAsia="Franklin Gothic" w:hAnsi="Franklin Gothic" w:cs="Franklin Gothic"/>
                <w:sz w:val="24"/>
                <w:szCs w:val="24"/>
              </w:rPr>
            </w:pPr>
          </w:p>
          <w:p w14:paraId="7A742157" w14:textId="77777777" w:rsidR="00C2578D" w:rsidRDefault="00C2578D">
            <w:pPr>
              <w:widowControl w:val="0"/>
              <w:spacing w:after="0" w:line="240" w:lineRule="auto"/>
              <w:rPr>
                <w:rFonts w:ascii="Franklin Gothic" w:eastAsia="Franklin Gothic" w:hAnsi="Franklin Gothic" w:cs="Franklin Gothic"/>
                <w:sz w:val="24"/>
                <w:szCs w:val="24"/>
              </w:rPr>
            </w:pPr>
          </w:p>
          <w:p w14:paraId="543005E8" w14:textId="77777777" w:rsidR="00C2578D" w:rsidRDefault="00C2578D">
            <w:pPr>
              <w:widowControl w:val="0"/>
              <w:spacing w:after="0" w:line="240" w:lineRule="auto"/>
              <w:rPr>
                <w:rFonts w:ascii="Franklin Gothic" w:eastAsia="Franklin Gothic" w:hAnsi="Franklin Gothic" w:cs="Franklin Gothic"/>
                <w:sz w:val="24"/>
                <w:szCs w:val="24"/>
              </w:rPr>
            </w:pPr>
          </w:p>
          <w:p w14:paraId="515F867F" w14:textId="77777777" w:rsidR="00C2578D" w:rsidRDefault="00C2578D">
            <w:pPr>
              <w:widowControl w:val="0"/>
              <w:spacing w:after="0" w:line="240" w:lineRule="auto"/>
              <w:rPr>
                <w:rFonts w:ascii="Franklin Gothic" w:eastAsia="Franklin Gothic" w:hAnsi="Franklin Gothic" w:cs="Franklin Gothic"/>
                <w:sz w:val="24"/>
                <w:szCs w:val="24"/>
              </w:rPr>
            </w:pPr>
          </w:p>
          <w:p w14:paraId="58B7A195" w14:textId="77777777" w:rsidR="00C2578D" w:rsidRDefault="00C2578D">
            <w:pPr>
              <w:widowControl w:val="0"/>
              <w:spacing w:after="0" w:line="240" w:lineRule="auto"/>
              <w:rPr>
                <w:rFonts w:ascii="Franklin Gothic" w:eastAsia="Franklin Gothic" w:hAnsi="Franklin Gothic" w:cs="Franklin Gothic"/>
                <w:sz w:val="24"/>
                <w:szCs w:val="24"/>
              </w:rPr>
            </w:pPr>
          </w:p>
          <w:p w14:paraId="17BEBD1A" w14:textId="77777777" w:rsidR="00C2578D" w:rsidRDefault="00C2578D">
            <w:pPr>
              <w:widowControl w:val="0"/>
              <w:spacing w:after="0" w:line="240" w:lineRule="auto"/>
              <w:rPr>
                <w:rFonts w:ascii="Franklin Gothic" w:eastAsia="Franklin Gothic" w:hAnsi="Franklin Gothic" w:cs="Franklin Gothic"/>
                <w:sz w:val="24"/>
                <w:szCs w:val="24"/>
              </w:rPr>
            </w:pPr>
          </w:p>
          <w:p w14:paraId="0B695E79" w14:textId="77777777" w:rsidR="00C2578D" w:rsidRDefault="00C2578D">
            <w:pPr>
              <w:widowControl w:val="0"/>
              <w:spacing w:after="0" w:line="240" w:lineRule="auto"/>
              <w:rPr>
                <w:rFonts w:ascii="Franklin Gothic" w:eastAsia="Franklin Gothic" w:hAnsi="Franklin Gothic" w:cs="Franklin Gothic"/>
                <w:sz w:val="24"/>
                <w:szCs w:val="24"/>
              </w:rPr>
            </w:pPr>
          </w:p>
          <w:p w14:paraId="6459FB22" w14:textId="77777777" w:rsidR="00C2578D" w:rsidRDefault="00C2578D">
            <w:pPr>
              <w:widowControl w:val="0"/>
              <w:spacing w:after="0" w:line="240" w:lineRule="auto"/>
              <w:rPr>
                <w:rFonts w:ascii="Franklin Gothic" w:eastAsia="Franklin Gothic" w:hAnsi="Franklin Gothic" w:cs="Franklin Gothic"/>
                <w:sz w:val="24"/>
                <w:szCs w:val="24"/>
              </w:rPr>
            </w:pPr>
          </w:p>
          <w:p w14:paraId="6B042383" w14:textId="77777777" w:rsidR="00C2578D" w:rsidRDefault="00C2578D">
            <w:pPr>
              <w:widowControl w:val="0"/>
              <w:spacing w:after="0" w:line="240" w:lineRule="auto"/>
              <w:rPr>
                <w:rFonts w:ascii="Franklin Gothic" w:eastAsia="Franklin Gothic" w:hAnsi="Franklin Gothic" w:cs="Franklin Gothic"/>
                <w:sz w:val="24"/>
                <w:szCs w:val="24"/>
              </w:rPr>
            </w:pPr>
          </w:p>
        </w:tc>
      </w:tr>
    </w:tbl>
    <w:p w14:paraId="7BA99C07" w14:textId="77777777" w:rsidR="00C2578D" w:rsidRDefault="00C2578D">
      <w:pPr>
        <w:tabs>
          <w:tab w:val="left" w:pos="8025"/>
        </w:tabs>
        <w:rPr>
          <w:rFonts w:ascii="Franklin Gothic" w:eastAsia="Franklin Gothic" w:hAnsi="Franklin Gothic" w:cs="Franklin Gothic"/>
          <w:sz w:val="24"/>
          <w:szCs w:val="24"/>
        </w:rPr>
      </w:pPr>
    </w:p>
    <w:tbl>
      <w:tblPr>
        <w:tblStyle w:val="a3"/>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8218"/>
      </w:tblGrid>
      <w:tr w:rsidR="00C2578D" w14:paraId="408B15AC" w14:textId="77777777">
        <w:trPr>
          <w:trHeight w:val="440"/>
        </w:trPr>
        <w:tc>
          <w:tcPr>
            <w:tcW w:w="1140" w:type="dxa"/>
            <w:shd w:val="clear" w:color="auto" w:fill="auto"/>
            <w:tcMar>
              <w:top w:w="100" w:type="dxa"/>
              <w:left w:w="100" w:type="dxa"/>
              <w:bottom w:w="100" w:type="dxa"/>
              <w:right w:w="100" w:type="dxa"/>
            </w:tcMar>
          </w:tcPr>
          <w:p w14:paraId="34D3BFB7" w14:textId="77777777" w:rsidR="00C2578D" w:rsidRPr="004B58E6" w:rsidRDefault="00C2578D" w:rsidP="004B58E6">
            <w:pPr>
              <w:widowControl w:val="0"/>
              <w:spacing w:after="0" w:line="240" w:lineRule="auto"/>
              <w:ind w:left="450"/>
              <w:rPr>
                <w:rFonts w:ascii="Franklin Gothic" w:eastAsia="Franklin Gothic" w:hAnsi="Franklin Gothic" w:cs="Franklin Gothic"/>
                <w:sz w:val="24"/>
                <w:szCs w:val="24"/>
              </w:rPr>
            </w:pPr>
          </w:p>
        </w:tc>
        <w:tc>
          <w:tcPr>
            <w:tcW w:w="8218" w:type="dxa"/>
            <w:shd w:val="clear" w:color="auto" w:fill="auto"/>
            <w:tcMar>
              <w:top w:w="100" w:type="dxa"/>
              <w:left w:w="100" w:type="dxa"/>
              <w:bottom w:w="100" w:type="dxa"/>
              <w:right w:w="100" w:type="dxa"/>
            </w:tcMar>
          </w:tcPr>
          <w:p w14:paraId="3A6E9D08" w14:textId="77777777" w:rsidR="00C2578D" w:rsidRDefault="00000000">
            <w:pPr>
              <w:widowControl w:val="0"/>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I hereby certify that the information included in this complaint is accurate to the best of my knowledge</w:t>
            </w:r>
          </w:p>
        </w:tc>
      </w:tr>
    </w:tbl>
    <w:p w14:paraId="32CB3230" w14:textId="77777777" w:rsidR="00C2578D" w:rsidRDefault="00C2578D">
      <w:pPr>
        <w:tabs>
          <w:tab w:val="left" w:pos="8025"/>
        </w:tabs>
        <w:rPr>
          <w:rFonts w:ascii="Franklin Gothic" w:eastAsia="Franklin Gothic" w:hAnsi="Franklin Gothic" w:cs="Franklin Gothic"/>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405"/>
      </w:tblGrid>
      <w:tr w:rsidR="00C2578D" w14:paraId="3C7F3A27" w14:textId="77777777">
        <w:tc>
          <w:tcPr>
            <w:tcW w:w="2955" w:type="dxa"/>
            <w:shd w:val="clear" w:color="auto" w:fill="auto"/>
            <w:tcMar>
              <w:top w:w="100" w:type="dxa"/>
              <w:left w:w="100" w:type="dxa"/>
              <w:bottom w:w="100" w:type="dxa"/>
              <w:right w:w="100" w:type="dxa"/>
            </w:tcMar>
          </w:tcPr>
          <w:p w14:paraId="385138F3"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p w14:paraId="1F029021" w14:textId="77777777" w:rsidR="00C2578D" w:rsidRDefault="00000000">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Signature of Complainant</w:t>
            </w:r>
          </w:p>
          <w:p w14:paraId="40601143"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tc>
        <w:tc>
          <w:tcPr>
            <w:tcW w:w="6405" w:type="dxa"/>
            <w:shd w:val="clear" w:color="auto" w:fill="auto"/>
            <w:tcMar>
              <w:top w:w="100" w:type="dxa"/>
              <w:left w:w="100" w:type="dxa"/>
              <w:bottom w:w="100" w:type="dxa"/>
              <w:right w:w="100" w:type="dxa"/>
            </w:tcMar>
          </w:tcPr>
          <w:p w14:paraId="408317EC"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p w14:paraId="003997BF"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tc>
      </w:tr>
      <w:tr w:rsidR="00C2578D" w14:paraId="28B0116B" w14:textId="77777777">
        <w:tc>
          <w:tcPr>
            <w:tcW w:w="2955" w:type="dxa"/>
            <w:shd w:val="clear" w:color="auto" w:fill="auto"/>
            <w:tcMar>
              <w:top w:w="100" w:type="dxa"/>
              <w:left w:w="100" w:type="dxa"/>
              <w:bottom w:w="100" w:type="dxa"/>
              <w:right w:w="100" w:type="dxa"/>
            </w:tcMar>
          </w:tcPr>
          <w:p w14:paraId="77E6B3BF" w14:textId="77777777" w:rsidR="00C2578D" w:rsidRDefault="00000000">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Submission Date</w:t>
            </w:r>
          </w:p>
        </w:tc>
        <w:tc>
          <w:tcPr>
            <w:tcW w:w="6405" w:type="dxa"/>
            <w:shd w:val="clear" w:color="auto" w:fill="auto"/>
            <w:tcMar>
              <w:top w:w="100" w:type="dxa"/>
              <w:left w:w="100" w:type="dxa"/>
              <w:bottom w:w="100" w:type="dxa"/>
              <w:right w:w="100" w:type="dxa"/>
            </w:tcMar>
          </w:tcPr>
          <w:p w14:paraId="688A9CD9" w14:textId="77777777" w:rsidR="00C2578D" w:rsidRDefault="00C2578D">
            <w:pPr>
              <w:widowControl w:val="0"/>
              <w:pBdr>
                <w:top w:val="nil"/>
                <w:left w:val="nil"/>
                <w:bottom w:val="nil"/>
                <w:right w:val="nil"/>
                <w:between w:val="nil"/>
              </w:pBdr>
              <w:spacing w:after="0" w:line="240" w:lineRule="auto"/>
              <w:rPr>
                <w:rFonts w:ascii="Franklin Gothic" w:eastAsia="Franklin Gothic" w:hAnsi="Franklin Gothic" w:cs="Franklin Gothic"/>
                <w:sz w:val="24"/>
                <w:szCs w:val="24"/>
              </w:rPr>
            </w:pPr>
          </w:p>
        </w:tc>
      </w:tr>
    </w:tbl>
    <w:p w14:paraId="0598EE85" w14:textId="77777777" w:rsidR="00C2578D" w:rsidRDefault="00C2578D">
      <w:pPr>
        <w:tabs>
          <w:tab w:val="left" w:pos="8025"/>
        </w:tabs>
        <w:rPr>
          <w:sz w:val="24"/>
          <w:szCs w:val="24"/>
        </w:rPr>
      </w:pPr>
    </w:p>
    <w:sectPr w:rsidR="00C2578D">
      <w:footerReference w:type="even" r:id="rId11"/>
      <w:footerReference w:type="default" r:id="rId12"/>
      <w:headerReference w:type="first" r:id="rId13"/>
      <w:pgSz w:w="12240" w:h="15840"/>
      <w:pgMar w:top="2126" w:right="1440" w:bottom="1440" w:left="1440" w:header="705" w:footer="7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0B93" w14:textId="77777777" w:rsidR="00062510" w:rsidRDefault="00062510">
      <w:pPr>
        <w:spacing w:after="0" w:line="240" w:lineRule="auto"/>
      </w:pPr>
      <w:r>
        <w:separator/>
      </w:r>
    </w:p>
  </w:endnote>
  <w:endnote w:type="continuationSeparator" w:id="0">
    <w:p w14:paraId="53942627" w14:textId="77777777" w:rsidR="00062510" w:rsidRDefault="0006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39F0" w14:textId="77777777" w:rsidR="00C2578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A8978D8" w14:textId="77777777" w:rsidR="00C2578D" w:rsidRDefault="00C2578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69C" w14:textId="77777777" w:rsidR="00C2578D"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9264" behindDoc="0" locked="0" layoutInCell="1" hidden="0" allowOverlap="1" wp14:anchorId="5F859E72" wp14:editId="241C722D">
              <wp:simplePos x="0" y="0"/>
              <wp:positionH relativeFrom="column">
                <wp:posOffset>2565400</wp:posOffset>
              </wp:positionH>
              <wp:positionV relativeFrom="paragraph">
                <wp:posOffset>9258300</wp:posOffset>
              </wp:positionV>
              <wp:extent cx="674370" cy="675640"/>
              <wp:effectExtent l="0" t="0" r="0" b="0"/>
              <wp:wrapNone/>
              <wp:docPr id="49" name="Group 49"/>
              <wp:cNvGraphicFramePr/>
              <a:graphic xmlns:a="http://schemas.openxmlformats.org/drawingml/2006/main">
                <a:graphicData uri="http://schemas.microsoft.com/office/word/2010/wordprocessingGroup">
                  <wpg:wgp>
                    <wpg:cNvGrpSpPr/>
                    <wpg:grpSpPr>
                      <a:xfrm>
                        <a:off x="0" y="0"/>
                        <a:ext cx="674370" cy="675640"/>
                        <a:chOff x="5008815" y="3442180"/>
                        <a:chExt cx="674370" cy="675640"/>
                      </a:xfrm>
                    </wpg:grpSpPr>
                    <wpg:grpSp>
                      <wpg:cNvPr id="1" name="Group 1"/>
                      <wpg:cNvGrpSpPr/>
                      <wpg:grpSpPr>
                        <a:xfrm>
                          <a:off x="5008815" y="3442180"/>
                          <a:ext cx="674370" cy="675640"/>
                          <a:chOff x="0" y="0"/>
                          <a:chExt cx="1005840" cy="1005840"/>
                        </a:xfrm>
                      </wpg:grpSpPr>
                      <wps:wsp>
                        <wps:cNvPr id="2" name="Rectangle 2"/>
                        <wps:cNvSpPr/>
                        <wps:spPr>
                          <a:xfrm>
                            <a:off x="0" y="0"/>
                            <a:ext cx="1005825" cy="1005825"/>
                          </a:xfrm>
                          <a:prstGeom prst="rect">
                            <a:avLst/>
                          </a:prstGeom>
                          <a:noFill/>
                          <a:ln>
                            <a:noFill/>
                          </a:ln>
                        </wps:spPr>
                        <wps:txbx>
                          <w:txbxContent>
                            <w:p w14:paraId="76F99C36" w14:textId="77777777" w:rsidR="00C2578D" w:rsidRDefault="00C2578D">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1005840" cy="1005840"/>
                          </a:xfrm>
                          <a:prstGeom prst="rect">
                            <a:avLst/>
                          </a:prstGeom>
                          <a:noFill/>
                          <a:ln>
                            <a:noFill/>
                          </a:ln>
                        </wps:spPr>
                        <wps:txbx>
                          <w:txbxContent>
                            <w:p w14:paraId="25D7EA1C" w14:textId="77777777" w:rsidR="00C2578D" w:rsidRDefault="00C2578D">
                              <w:pPr>
                                <w:spacing w:after="0" w:line="240" w:lineRule="auto"/>
                                <w:textDirection w:val="btLr"/>
                              </w:pPr>
                            </w:p>
                          </w:txbxContent>
                        </wps:txbx>
                        <wps:bodyPr spcFirstLastPara="1" wrap="square" lIns="91425" tIns="91425" rIns="91425" bIns="91425" anchor="ctr" anchorCtr="0">
                          <a:noAutofit/>
                        </wps:bodyPr>
                      </wps:wsp>
                      <wps:wsp>
                        <wps:cNvPr id="4" name="Freeform: Shape 4"/>
                        <wps:cNvSpPr/>
                        <wps:spPr>
                          <a:xfrm>
                            <a:off x="104775" y="104775"/>
                            <a:ext cx="787400" cy="787400"/>
                          </a:xfrm>
                          <a:custGeom>
                            <a:avLst/>
                            <a:gdLst/>
                            <a:ahLst/>
                            <a:cxnLst/>
                            <a:rect l="l" t="t" r="r" b="b"/>
                            <a:pathLst>
                              <a:path w="240" h="240" extrusionOk="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dk1"/>
                          </a:solidFill>
                          <a:ln>
                            <a:noFill/>
                          </a:ln>
                        </wps:spPr>
                        <wps:txbx>
                          <w:txbxContent>
                            <w:p w14:paraId="28E2A235" w14:textId="77777777" w:rsidR="00C2578D" w:rsidRDefault="00000000">
                              <w:pPr>
                                <w:spacing w:after="0" w:line="240" w:lineRule="auto"/>
                                <w:jc w:val="center"/>
                                <w:textDirection w:val="btLr"/>
                              </w:pPr>
                              <w:r>
                                <w:rPr>
                                  <w:rFonts w:ascii="Arial" w:eastAsia="Arial" w:hAnsi="Arial" w:cs="Arial"/>
                                  <w:b/>
                                  <w:color w:val="E7E6E6"/>
                                  <w:sz w:val="28"/>
                                </w:rPr>
                                <w:t xml:space="preserve"> PAGE   \* MERGEFORMAT 4</w:t>
                              </w:r>
                            </w:p>
                          </w:txbxContent>
                        </wps:txbx>
                        <wps:bodyPr spcFirstLastPara="1" wrap="square" lIns="91425" tIns="45700" rIns="91425" bIns="45700" anchor="ctr" anchorCtr="0">
                          <a:noAutofit/>
                        </wps:bodyPr>
                      </wps:wsp>
                    </wpg:grpSp>
                  </wpg:wgp>
                </a:graphicData>
              </a:graphic>
            </wp:anchor>
          </w:drawing>
        </mc:Choice>
        <mc:Fallback>
          <w:pict>
            <v:group w14:anchorId="5F859E72" id="Group 49" o:spid="_x0000_s1026" style="position:absolute;margin-left:202pt;margin-top:729pt;width:53.1pt;height:53.2pt;z-index:251659264" coordorigin="50088,34421" coordsize="6743,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">
              <v:group id="Group 1" o:spid="_x0000_s1027" style="position:absolute;left:50088;top:34421;width:6743;height:6757" coordsize="10058,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058;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F99C36" w14:textId="77777777" w:rsidR="00C2578D" w:rsidRDefault="00C2578D">
                        <w:pPr>
                          <w:spacing w:after="0" w:line="240" w:lineRule="auto"/>
                          <w:textDirection w:val="btLr"/>
                        </w:pPr>
                      </w:p>
                    </w:txbxContent>
                  </v:textbox>
                </v:rect>
                <v:rect id="Rectangle 3" o:spid="_x0000_s1029" style="position:absolute;width:10058;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5D7EA1C" w14:textId="77777777" w:rsidR="00C2578D" w:rsidRDefault="00C2578D">
                        <w:pPr>
                          <w:spacing w:after="0" w:line="240" w:lineRule="auto"/>
                          <w:textDirection w:val="btLr"/>
                        </w:pPr>
                      </w:p>
                    </w:txbxContent>
                  </v:textbox>
                </v:rect>
                <v:shape id="Freeform: Shape 4" o:spid="_x0000_s1030" style="position:absolute;left:1047;top:1047;width:7874;height:7874;visibility:visible;mso-wrap-style:square;v-text-anchor:middle" coordsize="240,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&#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black [3200]" stroked="f">
                  <v:stroke joinstyle="miter"/>
                  <v:formulas/>
                  <v:path arrowok="t" o:extrusionok="f" o:connecttype="custom" textboxrect="0,0,240,240"/>
                  <v:textbox inset="2.53958mm,1.2694mm,2.53958mm,1.2694mm">
                    <w:txbxContent>
                      <w:p w14:paraId="28E2A235" w14:textId="77777777" w:rsidR="00C2578D" w:rsidRDefault="00000000">
                        <w:pPr>
                          <w:spacing w:after="0" w:line="240" w:lineRule="auto"/>
                          <w:jc w:val="center"/>
                          <w:textDirection w:val="btLr"/>
                        </w:pPr>
                        <w:r>
                          <w:rPr>
                            <w:rFonts w:ascii="Arial" w:eastAsia="Arial" w:hAnsi="Arial" w:cs="Arial"/>
                            <w:b/>
                            <w:color w:val="E7E6E6"/>
                            <w:sz w:val="28"/>
                          </w:rPr>
                          <w:t xml:space="preserve"> PAGE   \* MERGEFORMAT 4</w:t>
                        </w:r>
                      </w:p>
                    </w:txbxContent>
                  </v:textbox>
                </v:shape>
              </v:group>
            </v:group>
          </w:pict>
        </mc:Fallback>
      </mc:AlternateContent>
    </w:r>
  </w:p>
  <w:p w14:paraId="02E02E0E" w14:textId="77777777" w:rsidR="00C2578D" w:rsidRDefault="00C257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E783C" w14:textId="77777777" w:rsidR="00062510" w:rsidRDefault="00062510">
      <w:pPr>
        <w:spacing w:after="0" w:line="240" w:lineRule="auto"/>
      </w:pPr>
      <w:r>
        <w:separator/>
      </w:r>
    </w:p>
  </w:footnote>
  <w:footnote w:type="continuationSeparator" w:id="0">
    <w:p w14:paraId="7E0D1EC2" w14:textId="77777777" w:rsidR="00062510" w:rsidRDefault="0006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2DF4" w14:textId="10739292" w:rsidR="00C2578D" w:rsidRDefault="00020EE2">
    <w:pPr>
      <w:pStyle w:val="Title"/>
      <w:rPr>
        <w:rFonts w:ascii="Franklin Gothic" w:eastAsia="Franklin Gothic" w:hAnsi="Franklin Gothic" w:cs="Franklin Gothic"/>
        <w:sz w:val="40"/>
        <w:szCs w:val="40"/>
      </w:rPr>
    </w:pPr>
    <w:r>
      <w:rPr>
        <w:rFonts w:ascii="Franklin Gothic" w:eastAsia="Franklin Gothic" w:hAnsi="Franklin Gothic" w:cs="Franklin Gothic"/>
        <w:sz w:val="40"/>
        <w:szCs w:val="40"/>
      </w:rPr>
      <w:t>Elected Representatives Conduct Complaint Form</w:t>
    </w:r>
    <w:r>
      <w:rPr>
        <w:noProof/>
      </w:rPr>
      <w:drawing>
        <wp:anchor distT="0" distB="0" distL="114300" distR="114300" simplePos="0" relativeHeight="251658240" behindDoc="0" locked="0" layoutInCell="1" hidden="0" allowOverlap="1" wp14:anchorId="7254FE5D" wp14:editId="41AF23B5">
          <wp:simplePos x="0" y="0"/>
          <wp:positionH relativeFrom="column">
            <wp:posOffset>-685799</wp:posOffset>
          </wp:positionH>
          <wp:positionV relativeFrom="paragraph">
            <wp:posOffset>-449579</wp:posOffset>
          </wp:positionV>
          <wp:extent cx="1009650" cy="1009650"/>
          <wp:effectExtent l="0" t="0" r="0" b="0"/>
          <wp:wrapSquare wrapText="bothSides" distT="0" distB="0" distL="114300" distR="11430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9650" cy="1009650"/>
                  </a:xfrm>
                  <a:prstGeom prst="rect">
                    <a:avLst/>
                  </a:prstGeom>
                  <a:ln/>
                </pic:spPr>
              </pic:pic>
            </a:graphicData>
          </a:graphic>
        </wp:anchor>
      </w:drawing>
    </w:r>
  </w:p>
  <w:p w14:paraId="0785CAD4" w14:textId="77777777" w:rsidR="00C2578D" w:rsidRDefault="00000000">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F0D47"/>
    <w:multiLevelType w:val="hybridMultilevel"/>
    <w:tmpl w:val="43F802AC"/>
    <w:lvl w:ilvl="0" w:tplc="D2E637A2">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0A613CF"/>
    <w:multiLevelType w:val="multilevel"/>
    <w:tmpl w:val="279C0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38675B"/>
    <w:multiLevelType w:val="multilevel"/>
    <w:tmpl w:val="B70CC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2496228">
    <w:abstractNumId w:val="1"/>
  </w:num>
  <w:num w:numId="2" w16cid:durableId="1489325006">
    <w:abstractNumId w:val="2"/>
  </w:num>
  <w:num w:numId="3" w16cid:durableId="185633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8D"/>
    <w:rsid w:val="00013967"/>
    <w:rsid w:val="00020EE2"/>
    <w:rsid w:val="00030C7C"/>
    <w:rsid w:val="00062510"/>
    <w:rsid w:val="00084C16"/>
    <w:rsid w:val="00144BA9"/>
    <w:rsid w:val="002B5F28"/>
    <w:rsid w:val="004B58E6"/>
    <w:rsid w:val="004E7892"/>
    <w:rsid w:val="00823C98"/>
    <w:rsid w:val="008929DF"/>
    <w:rsid w:val="00903A1D"/>
    <w:rsid w:val="00C2578D"/>
    <w:rsid w:val="00D015E3"/>
    <w:rsid w:val="00D469B6"/>
    <w:rsid w:val="16097CB3"/>
    <w:rsid w:val="3124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6B51"/>
  <w15:docId w15:val="{D99A7394-1994-4015-990F-6CF5AE36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3C83"/>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83"/>
    <w:pPr>
      <w:ind w:left="720"/>
      <w:contextualSpacing/>
    </w:pPr>
  </w:style>
  <w:style w:type="character" w:customStyle="1" w:styleId="TitleChar">
    <w:name w:val="Title Char"/>
    <w:basedOn w:val="DefaultParagraphFont"/>
    <w:link w:val="Title"/>
    <w:uiPriority w:val="10"/>
    <w:rsid w:val="00FB3C8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05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B9"/>
    <w:rPr>
      <w:rFonts w:ascii="Segoe UI" w:hAnsi="Segoe UI" w:cs="Segoe UI"/>
      <w:sz w:val="18"/>
      <w:szCs w:val="18"/>
    </w:rPr>
  </w:style>
  <w:style w:type="paragraph" w:styleId="Header">
    <w:name w:val="header"/>
    <w:basedOn w:val="Normal"/>
    <w:link w:val="HeaderChar"/>
    <w:uiPriority w:val="99"/>
    <w:unhideWhenUsed/>
    <w:rsid w:val="000A2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A43"/>
  </w:style>
  <w:style w:type="paragraph" w:styleId="Footer">
    <w:name w:val="footer"/>
    <w:basedOn w:val="Normal"/>
    <w:link w:val="FooterChar"/>
    <w:uiPriority w:val="99"/>
    <w:unhideWhenUsed/>
    <w:rsid w:val="000A2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A43"/>
  </w:style>
  <w:style w:type="paragraph" w:styleId="NoSpacing">
    <w:name w:val="No Spacing"/>
    <w:uiPriority w:val="1"/>
    <w:qFormat/>
    <w:rsid w:val="00C1269A"/>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94263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E7892"/>
    <w:rPr>
      <w:sz w:val="16"/>
      <w:szCs w:val="16"/>
    </w:rPr>
  </w:style>
  <w:style w:type="paragraph" w:styleId="CommentText">
    <w:name w:val="annotation text"/>
    <w:basedOn w:val="Normal"/>
    <w:link w:val="CommentTextChar"/>
    <w:uiPriority w:val="99"/>
    <w:semiHidden/>
    <w:unhideWhenUsed/>
    <w:rsid w:val="004E7892"/>
    <w:pPr>
      <w:spacing w:line="240" w:lineRule="auto"/>
    </w:pPr>
    <w:rPr>
      <w:sz w:val="20"/>
      <w:szCs w:val="20"/>
    </w:rPr>
  </w:style>
  <w:style w:type="character" w:customStyle="1" w:styleId="CommentTextChar">
    <w:name w:val="Comment Text Char"/>
    <w:basedOn w:val="DefaultParagraphFont"/>
    <w:link w:val="CommentText"/>
    <w:uiPriority w:val="99"/>
    <w:semiHidden/>
    <w:rsid w:val="004E7892"/>
    <w:rPr>
      <w:sz w:val="20"/>
      <w:szCs w:val="20"/>
    </w:rPr>
  </w:style>
  <w:style w:type="paragraph" w:styleId="CommentSubject">
    <w:name w:val="annotation subject"/>
    <w:basedOn w:val="CommentText"/>
    <w:next w:val="CommentText"/>
    <w:link w:val="CommentSubjectChar"/>
    <w:uiPriority w:val="99"/>
    <w:semiHidden/>
    <w:unhideWhenUsed/>
    <w:rsid w:val="004E7892"/>
    <w:rPr>
      <w:b/>
      <w:bCs/>
    </w:rPr>
  </w:style>
  <w:style w:type="character" w:customStyle="1" w:styleId="CommentSubjectChar">
    <w:name w:val="Comment Subject Char"/>
    <w:basedOn w:val="CommentTextChar"/>
    <w:link w:val="CommentSubject"/>
    <w:uiPriority w:val="99"/>
    <w:semiHidden/>
    <w:rsid w:val="004E78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7" ma:contentTypeDescription="Create a new document." ma:contentTypeScope="" ma:versionID="acc310f1b01f21b808a98c9f66f3d934">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bebaacedfe01ab5c09277dc9eef72ace"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93e8cf-5308-43c4-b8cb-364214199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e129d-2a90-4754-886b-2fbc82553fe2}" ma:internalName="TaxCatchAll" ma:showField="CatchAllData" ma:web="92305e23-3075-44c5-8b4f-bd9e641a2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GTItNj2zVk+uXgZlcpBmpca5mjQ==">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</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EABCA-6A4D-40AB-A8B5-B329F80B7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30DA492-5B6E-47C3-ABE1-00708C53AB58}">
  <ds:schemaRefs>
    <ds:schemaRef ds:uri="http://schemas.microsoft.com/sharepoint/v3/contenttype/forms"/>
  </ds:schemaRefs>
</ds:datastoreItem>
</file>

<file path=customXml/itemProps4.xml><?xml version="1.0" encoding="utf-8"?>
<ds:datastoreItem xmlns:ds="http://schemas.openxmlformats.org/officeDocument/2006/customXml" ds:itemID="{1F58F4EE-9EC3-44AA-9E7B-3E2D53F3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SAadmin SAadmin</dc:creator>
  <cp:lastModifiedBy>SA VP-Operations</cp:lastModifiedBy>
  <cp:revision>6</cp:revision>
  <dcterms:created xsi:type="dcterms:W3CDTF">2022-08-31T03:51:00Z</dcterms:created>
  <dcterms:modified xsi:type="dcterms:W3CDTF">2022-10-11T15:59:00Z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Order">
    <vt:r8>4100</vt:r8>
  </property>
</Properties>
</file>