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322B" w14:textId="77777777" w:rsidR="00BF4E67" w:rsidRDefault="00BF4E67">
      <w:pPr>
        <w:pStyle w:val="Body"/>
        <w:rPr>
          <w:rFonts w:ascii="Franklin Gothic Book" w:eastAsia="Franklin Gothic Book" w:hAnsi="Franklin Gothic Book" w:cs="Franklin Gothic Book"/>
        </w:rPr>
      </w:pPr>
    </w:p>
    <w:p w14:paraId="07647038" w14:textId="77777777" w:rsidR="00BF4E67" w:rsidRDefault="00301C79">
      <w:pPr>
        <w:pStyle w:val="Body"/>
        <w:rPr>
          <w:rFonts w:ascii="Franklin Gothic Book" w:eastAsia="Franklin Gothic Book" w:hAnsi="Franklin Gothic Book" w:cs="Franklin Gothic Book"/>
          <w:b/>
          <w:bCs/>
        </w:rPr>
      </w:pPr>
      <w:r>
        <w:rPr>
          <w:rFonts w:ascii="Franklin Gothic Book" w:eastAsia="Franklin Gothic Book" w:hAnsi="Franklin Gothic Book" w:cs="Franklin Gothic Book"/>
          <w:b/>
          <w:bCs/>
          <w:sz w:val="28"/>
          <w:szCs w:val="28"/>
        </w:rPr>
        <w:t xml:space="preserve">SAMU Student Group | Online Presence Guidelines </w:t>
      </w:r>
      <w:r w:rsidRPr="00433E14">
        <w:rPr>
          <w:rFonts w:ascii="Franklin Gothic Book" w:eastAsia="Franklin Gothic Book" w:hAnsi="Franklin Gothic Book" w:cs="Franklin Gothic Book"/>
          <w:b/>
          <w:bCs/>
          <w:sz w:val="28"/>
          <w:szCs w:val="28"/>
        </w:rPr>
        <w:t>Website</w:t>
      </w:r>
    </w:p>
    <w:p w14:paraId="3331CA98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All SAMU Student Group are permitted to have a website. Website development is the responsibility of the group.</w:t>
      </w:r>
    </w:p>
    <w:p w14:paraId="1835F02E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SAMU Student groups may design their own logo.</w:t>
      </w:r>
    </w:p>
    <w:p w14:paraId="684BC8B6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The website is to be used to </w:t>
      </w:r>
      <w:r>
        <w:rPr>
          <w:rFonts w:ascii="Franklin Gothic Book" w:eastAsia="Franklin Gothic Book" w:hAnsi="Franklin Gothic Book" w:cs="Franklin Gothic Book"/>
        </w:rPr>
        <w:t>promote and inform people about the group.</w:t>
      </w:r>
    </w:p>
    <w:p w14:paraId="3E5FCA34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A group will be de-ratified if it is found using discriminatory behavior on its website.</w:t>
      </w:r>
    </w:p>
    <w:p w14:paraId="7BDD0FCB" w14:textId="77777777" w:rsidR="00BF4E67" w:rsidRDefault="00BF4E67">
      <w:pPr>
        <w:pStyle w:val="Body"/>
        <w:rPr>
          <w:rFonts w:ascii="Franklin Gothic Book" w:eastAsia="Franklin Gothic Book" w:hAnsi="Franklin Gothic Book" w:cs="Franklin Gothic Book"/>
        </w:rPr>
      </w:pPr>
    </w:p>
    <w:p w14:paraId="6AB3D5F4" w14:textId="77777777" w:rsidR="00BF4E67" w:rsidRDefault="00301C79">
      <w:pPr>
        <w:pStyle w:val="Body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b/>
          <w:bCs/>
        </w:rPr>
        <w:t>Social Media Guidelines</w:t>
      </w:r>
    </w:p>
    <w:p w14:paraId="1023F18C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Use these sites to showcase the best of your group and what it is doing.</w:t>
      </w:r>
    </w:p>
    <w:p w14:paraId="4DF63DA8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Think about what you’re po</w:t>
      </w:r>
      <w:r>
        <w:rPr>
          <w:rFonts w:ascii="Franklin Gothic Book" w:eastAsia="Franklin Gothic Book" w:hAnsi="Franklin Gothic Book" w:cs="Franklin Gothic Book"/>
        </w:rPr>
        <w:t>sting and how others may perceive it.</w:t>
      </w:r>
    </w:p>
    <w:p w14:paraId="7AA83FE7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Behave online as you would offline.</w:t>
      </w:r>
    </w:p>
    <w:p w14:paraId="23A87403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Always treat people with respect.</w:t>
      </w:r>
    </w:p>
    <w:p w14:paraId="10774A92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Be professional.</w:t>
      </w:r>
    </w:p>
    <w:p w14:paraId="4B746E59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Do not use your group’s social media account to vent if you are angry.</w:t>
      </w:r>
    </w:p>
    <w:p w14:paraId="4CBA25B9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Remember: what you post stays online forever.</w:t>
      </w:r>
    </w:p>
    <w:p w14:paraId="1C45F86F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Under no </w:t>
      </w:r>
      <w:r>
        <w:rPr>
          <w:rFonts w:ascii="Franklin Gothic Book" w:eastAsia="Franklin Gothic Book" w:hAnsi="Franklin Gothic Book" w:cs="Franklin Gothic Book"/>
        </w:rPr>
        <w:t>circumstances are you to give out any group members’ personal information.</w:t>
      </w:r>
    </w:p>
    <w:p w14:paraId="43588614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Be sure to change your password regularly to ensure your account remains secure. Don’t share your password.</w:t>
      </w:r>
    </w:p>
    <w:p w14:paraId="361C793E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Be aware of messages from hacked accounts. If the message is coming from </w:t>
      </w:r>
      <w:r>
        <w:rPr>
          <w:rFonts w:ascii="Franklin Gothic Book" w:eastAsia="Franklin Gothic Book" w:hAnsi="Franklin Gothic Book" w:cs="Franklin Gothic Book"/>
        </w:rPr>
        <w:t>someone you know but seems out of character or suspicious, delete it.</w:t>
      </w:r>
    </w:p>
    <w:p w14:paraId="7D642067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Do not use other people’s intellectual property unless you have their permission to do so, as it violates copyright laws.</w:t>
      </w:r>
    </w:p>
    <w:p w14:paraId="053C0A4E" w14:textId="267B0C1B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Student Groups will face disciplinary action if they are found p</w:t>
      </w:r>
      <w:r>
        <w:rPr>
          <w:rFonts w:ascii="Franklin Gothic Book" w:eastAsia="Franklin Gothic Book" w:hAnsi="Franklin Gothic Book" w:cs="Franklin Gothic Book"/>
        </w:rPr>
        <w:t>osting pictures, videos</w:t>
      </w:r>
      <w:r w:rsidR="00433E14"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</w:rPr>
        <w:t xml:space="preserve"> or comments of a discriminatory nature on their social media accounts.</w:t>
      </w:r>
    </w:p>
    <w:p w14:paraId="6B64019D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Make sure that what you post do not reflect badly on SAMU or MacEwan.</w:t>
      </w:r>
    </w:p>
    <w:p w14:paraId="769ED579" w14:textId="77777777" w:rsidR="00BF4E67" w:rsidRDefault="00BF4E67">
      <w:pPr>
        <w:pStyle w:val="Body"/>
        <w:rPr>
          <w:rFonts w:ascii="Franklin Gothic Book" w:eastAsia="Franklin Gothic Book" w:hAnsi="Franklin Gothic Book" w:cs="Franklin Gothic Book"/>
        </w:rPr>
      </w:pPr>
    </w:p>
    <w:p w14:paraId="46708376" w14:textId="77777777" w:rsidR="00BF4E67" w:rsidRDefault="00301C79">
      <w:pPr>
        <w:pStyle w:val="Body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b/>
          <w:bCs/>
        </w:rPr>
        <w:t>Social Media Procedure</w:t>
      </w:r>
    </w:p>
    <w:p w14:paraId="65700D1F" w14:textId="598C3E93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SAMU Student Groups are permitted to have Facebook, Twitter</w:t>
      </w:r>
      <w:r w:rsidR="00433E14"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</w:rPr>
        <w:t xml:space="preserve"> and Ins</w:t>
      </w:r>
      <w:r>
        <w:rPr>
          <w:rFonts w:ascii="Franklin Gothic Book" w:eastAsia="Franklin Gothic Book" w:hAnsi="Franklin Gothic Book" w:cs="Franklin Gothic Book"/>
        </w:rPr>
        <w:t>tagram accounts. Use of any other social media platforms requires the approval of the Student Groups Manager.</w:t>
      </w:r>
    </w:p>
    <w:p w14:paraId="16B45480" w14:textId="40FEB0B1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Student </w:t>
      </w:r>
      <w:r w:rsidR="00433E14">
        <w:rPr>
          <w:rFonts w:ascii="Franklin Gothic Book" w:eastAsia="Franklin Gothic Book" w:hAnsi="Franklin Gothic Book" w:cs="Franklin Gothic Book"/>
        </w:rPr>
        <w:t>G</w:t>
      </w:r>
      <w:r>
        <w:rPr>
          <w:rFonts w:ascii="Franklin Gothic Book" w:eastAsia="Franklin Gothic Book" w:hAnsi="Franklin Gothic Book" w:cs="Franklin Gothic Book"/>
        </w:rPr>
        <w:t>roups must be friends with the SAMU Student Groups Facebook account and follow the SAMU Twitter account.</w:t>
      </w:r>
    </w:p>
    <w:p w14:paraId="1F1A7E1B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lastRenderedPageBreak/>
        <w:t>Student groups Facebook pages ma</w:t>
      </w:r>
      <w:r>
        <w:rPr>
          <w:rFonts w:ascii="Franklin Gothic Book" w:eastAsia="Franklin Gothic Book" w:hAnsi="Franklin Gothic Book" w:cs="Franklin Gothic Book"/>
        </w:rPr>
        <w:t>y only be used to promote and share groups-related information. If you’re not sure if something is appropriate, please contact the Student Groups Department before posting.</w:t>
      </w:r>
    </w:p>
    <w:p w14:paraId="56648FD9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Groups may only post pictures of individuals that have signed a </w:t>
      </w:r>
      <w:r>
        <w:rPr>
          <w:rFonts w:ascii="Franklin Gothic Book" w:eastAsia="Franklin Gothic Book" w:hAnsi="Franklin Gothic Book" w:cs="Franklin Gothic Book"/>
          <w:b/>
          <w:bCs/>
        </w:rPr>
        <w:t>Model Release Form</w:t>
      </w:r>
      <w:r>
        <w:rPr>
          <w:rFonts w:ascii="Franklin Gothic Book" w:eastAsia="Franklin Gothic Book" w:hAnsi="Franklin Gothic Book" w:cs="Franklin Gothic Book"/>
        </w:rPr>
        <w:t>.</w:t>
      </w:r>
      <w:r>
        <w:rPr>
          <w:rFonts w:ascii="Franklin Gothic Book" w:eastAsia="Franklin Gothic Book" w:hAnsi="Franklin Gothic Book" w:cs="Franklin Gothic Book"/>
        </w:rPr>
        <w:t xml:space="preserve"> Model Release Forms are available through the Student Groups Department and are available at samu.ca/</w:t>
      </w:r>
      <w:proofErr w:type="spellStart"/>
      <w:r>
        <w:rPr>
          <w:rFonts w:ascii="Franklin Gothic Book" w:eastAsia="Franklin Gothic Book" w:hAnsi="Franklin Gothic Book" w:cs="Franklin Gothic Book"/>
        </w:rPr>
        <w:t>Studentgroups</w:t>
      </w:r>
      <w:proofErr w:type="spellEnd"/>
      <w:r>
        <w:rPr>
          <w:rFonts w:ascii="Franklin Gothic Book" w:eastAsia="Franklin Gothic Book" w:hAnsi="Franklin Gothic Book" w:cs="Franklin Gothic Book"/>
        </w:rPr>
        <w:t>.</w:t>
      </w:r>
    </w:p>
    <w:p w14:paraId="6AEF60F4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The Student Groups Manager must approve any group’s videos before they are posted online.</w:t>
      </w:r>
    </w:p>
    <w:p w14:paraId="7C676AC5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All pictures and videos posted through </w:t>
      </w:r>
      <w:r>
        <w:rPr>
          <w:rFonts w:ascii="Franklin Gothic Book" w:eastAsia="Franklin Gothic Book" w:hAnsi="Franklin Gothic Book" w:cs="Franklin Gothic Book"/>
        </w:rPr>
        <w:t>Student Groups social media accounts must be tasteful.</w:t>
      </w:r>
    </w:p>
    <w:p w14:paraId="26780AC5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If you plan to post someone else’s work, ensure that you get their permission to do so in order to avoid copyright infringement.</w:t>
      </w:r>
    </w:p>
    <w:p w14:paraId="6641DD23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If you disagree with a comment or post, be respectful. Make sure to be c</w:t>
      </w:r>
      <w:r>
        <w:rPr>
          <w:rFonts w:ascii="Franklin Gothic Book" w:eastAsia="Franklin Gothic Book" w:hAnsi="Franklin Gothic Book" w:cs="Franklin Gothic Book"/>
        </w:rPr>
        <w:t>onstructive and offer solutions where necessary.</w:t>
      </w:r>
    </w:p>
    <w:p w14:paraId="07CD830D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Student Groups are not permitted to post any information about SAMU unless they have contacted the student groups Department for permission and confirmation of details first.</w:t>
      </w:r>
    </w:p>
    <w:p w14:paraId="72293C72" w14:textId="77777777" w:rsidR="00BF4E67" w:rsidRDefault="00301C79">
      <w:pPr>
        <w:pStyle w:val="ListParagraph"/>
        <w:numPr>
          <w:ilvl w:val="0"/>
          <w:numId w:val="2"/>
        </w:num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Student groups are encouraged to</w:t>
      </w:r>
      <w:r>
        <w:rPr>
          <w:rFonts w:ascii="Franklin Gothic Book" w:eastAsia="Franklin Gothic Book" w:hAnsi="Franklin Gothic Book" w:cs="Franklin Gothic Book"/>
        </w:rPr>
        <w:t xml:space="preserve"> like each other’s Facebook pages and any organizations associated with their groups.</w:t>
      </w:r>
    </w:p>
    <w:sectPr w:rsidR="00BF4E6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82EB0" w14:textId="77777777" w:rsidR="00301C79" w:rsidRDefault="00301C79">
      <w:r>
        <w:separator/>
      </w:r>
    </w:p>
  </w:endnote>
  <w:endnote w:type="continuationSeparator" w:id="0">
    <w:p w14:paraId="791FB833" w14:textId="77777777" w:rsidR="00301C79" w:rsidRDefault="0030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A7FB" w14:textId="77777777" w:rsidR="00BF4E67" w:rsidRDefault="00BF4E6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333C" w14:textId="77777777" w:rsidR="00301C79" w:rsidRDefault="00301C79">
      <w:r>
        <w:separator/>
      </w:r>
    </w:p>
  </w:footnote>
  <w:footnote w:type="continuationSeparator" w:id="0">
    <w:p w14:paraId="7F74FC55" w14:textId="77777777" w:rsidR="00301C79" w:rsidRDefault="0030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3910" w14:textId="77777777" w:rsidR="00BF4E67" w:rsidRDefault="00BF4E6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F0A77"/>
    <w:multiLevelType w:val="hybridMultilevel"/>
    <w:tmpl w:val="7908B438"/>
    <w:numStyleLink w:val="ImportedStyle1"/>
  </w:abstractNum>
  <w:abstractNum w:abstractNumId="1" w15:restartNumberingAfterBreak="0">
    <w:nsid w:val="477C1BAC"/>
    <w:multiLevelType w:val="hybridMultilevel"/>
    <w:tmpl w:val="7908B438"/>
    <w:styleLink w:val="ImportedStyle1"/>
    <w:lvl w:ilvl="0" w:tplc="61DA62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FE7CE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CED6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24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12927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EE07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869B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EE2BC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BE716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67"/>
    <w:rsid w:val="00301C79"/>
    <w:rsid w:val="00433E14"/>
    <w:rsid w:val="00B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43A33"/>
  <w15:docId w15:val="{F9A142AA-F0EA-4C18-AA7B-44A813B0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E1A7AD8D9524B88E40AB83A3169EA" ma:contentTypeVersion="14" ma:contentTypeDescription="Create a new document." ma:contentTypeScope="" ma:versionID="799cd6f0bb8aaaaf0c6f990160ba93dd">
  <xsd:schema xmlns:xsd="http://www.w3.org/2001/XMLSchema" xmlns:xs="http://www.w3.org/2001/XMLSchema" xmlns:p="http://schemas.microsoft.com/office/2006/metadata/properties" xmlns:ns2="946050e8-cfd0-42cb-b07c-c2a11ed82b93" xmlns:ns3="92305e23-3075-44c5-8b4f-bd9e641a289c" targetNamespace="http://schemas.microsoft.com/office/2006/metadata/properties" ma:root="true" ma:fieldsID="deb02f7721b0dd96e33ad46461e5f44b" ns2:_="" ns3:_="">
    <xsd:import namespace="946050e8-cfd0-42cb-b07c-c2a11ed82b93"/>
    <xsd:import namespace="92305e23-3075-44c5-8b4f-bd9e641a2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050e8-cfd0-42cb-b07c-c2a11ed82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5e23-3075-44c5-8b4f-bd9e641a2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851E6-715E-44D8-AD90-607BCB3600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3A1E8B-6CBF-43ED-975D-71FC814BA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6152A-38F9-4BD6-BB59-9798FB4BC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050e8-cfd0-42cb-b07c-c2a11ed82b93"/>
    <ds:schemaRef ds:uri="92305e23-3075-44c5-8b4f-bd9e641a2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2408</Characters>
  <Application>Microsoft Office Word</Application>
  <DocSecurity>0</DocSecurity>
  <Lines>31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 Seveny</cp:lastModifiedBy>
  <cp:revision>2</cp:revision>
  <dcterms:created xsi:type="dcterms:W3CDTF">2021-08-26T18:30:00Z</dcterms:created>
  <dcterms:modified xsi:type="dcterms:W3CDTF">2021-08-26T18:39:00Z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0x010100BAAE1A7AD8D9524B88E40AB83A3169EA</vt:lpwstr>
  </property>
</Properties>
</file>